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B3" w:rsidRPr="006C23B3" w:rsidRDefault="006C23B3" w:rsidP="006C23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16 </w:t>
      </w:r>
      <w:proofErr w:type="spellStart"/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6C23B3" w:rsidRPr="006C23B3" w:rsidRDefault="006C23B3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  <w:r w:rsidRPr="006C23B3" w:rsidDel="00D95E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FAF" w:rsidRPr="006C23B3" w:rsidRDefault="00581FA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6C23B3" w:rsidRDefault="00581FA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1)</w:t>
      </w:r>
      <w:r w:rsidR="00BA53EB" w:rsidRPr="006C23B3">
        <w:rPr>
          <w:rFonts w:ascii="Times New Roman" w:hAnsi="Times New Roman" w:cs="Times New Roman"/>
          <w:sz w:val="24"/>
          <w:szCs w:val="24"/>
        </w:rPr>
        <w:t xml:space="preserve"> Huntington’s disease:</w:t>
      </w: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>) is untreatable.</w:t>
      </w: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caused by an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autosomal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dominant mutation.</w:t>
      </w: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occurs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in 1:10,000 individuals of European descent.</w:t>
      </w: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was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first identified by pedigree analysis then RFLP linkage.</w:t>
      </w: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of these.</w:t>
      </w: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e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EB" w:rsidRPr="006C23B3" w:rsidRDefault="00BA53EB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2) </w:t>
      </w:r>
      <w:r w:rsidR="008C1298" w:rsidRPr="006C23B3">
        <w:rPr>
          <w:rFonts w:ascii="Times New Roman" w:hAnsi="Times New Roman" w:cs="Times New Roman"/>
          <w:sz w:val="24"/>
          <w:szCs w:val="24"/>
        </w:rPr>
        <w:t>Huntington’s disease is caused by: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insertion.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point mutation.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frameshift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mutation.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homozygous recessive disorder.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unstable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trinucloeotide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repeat.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e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3) Huntington’s disease is caused by an unstable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trinucleotide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repeat.  These cause the protein to have what phenotype in the disease variant?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a) It will aggregate together.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b) It no longer functions as an enzyme.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The protein is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mislocalized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to the endoplasmic reticulum.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d) Expression is too low.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e) The protein is no longer localized to the correct tissues.</w:t>
      </w: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a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C1298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Pr="006C23B3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298" w:rsidRPr="006C23B3" w:rsidRDefault="008C1298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r w:rsidR="00022A80" w:rsidRPr="006C23B3">
        <w:rPr>
          <w:rFonts w:ascii="Times New Roman" w:hAnsi="Times New Roman" w:cs="Times New Roman"/>
          <w:sz w:val="24"/>
          <w:szCs w:val="24"/>
        </w:rPr>
        <w:t>A common inherited disease is characterized in humans by excessively salty sweat is: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cystic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fibrosis.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Tay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>-Sachs disease.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albinism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>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d) Huntington’s disease.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fragile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X syndrome.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a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685EF2" w:rsidRPr="003B58BC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CpG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islands: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act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as terminators for human genes.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indicated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the 3’ splice site of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>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reside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at the 3’ end of human genes and are important for gene regulation.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reside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at the 5’ end of human genes and are important for gene regulation.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act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as promoters for human genes.</w:t>
      </w:r>
    </w:p>
    <w:p w:rsidR="00022A80" w:rsidRPr="006C23B3" w:rsidRDefault="00022A8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Answer: </w:t>
      </w:r>
      <w:r w:rsidR="00B16326" w:rsidRPr="006C23B3">
        <w:rPr>
          <w:rFonts w:ascii="Times New Roman" w:hAnsi="Times New Roman" w:cs="Times New Roman"/>
          <w:sz w:val="24"/>
          <w:szCs w:val="24"/>
        </w:rPr>
        <w:t>d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Therapy</w:t>
      </w:r>
      <w:proofErr w:type="gramEnd"/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6) PCR can be used to identify human disorders, for example, to determine the CFTR allele an individual carries.  However, what must be known before PCR can be used?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pedigree of an affected individual’s family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flanking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sequences of the gene interest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protein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sequence of the gene of interest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individual’s genotype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individual’s phenotype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b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Section: 16.1 Use of Recombinant DNA Technology to Identify Human Genes and Diagnose Genetic Diseases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Medium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7) What is the definition of gene therapy?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determining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the defective gene in a human disease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deducing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the defective gene sequence in a human genetic disorder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introducing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functional copies of a gene into an individual with two defective copies of a gene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wild type copy of the gene is introduced into bacteria to make the missing protein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Huntington’s disease, a wild type copy of the gene is introduced to restore wild type function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c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Therapy</w:t>
      </w:r>
      <w:proofErr w:type="gramEnd"/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16326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Pr="006C23B3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lastRenderedPageBreak/>
        <w:t xml:space="preserve">8) What is a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transgene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>?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transferred copy of a gene during meiosis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gene that has been introduced into a cell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transient copy of a gene expressed during viral infection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mutant copy of a human disease gene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 gene is transferred during gene therapy, the transfer process is called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transgene</w:t>
      </w:r>
      <w:proofErr w:type="spellEnd"/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b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Therapy</w:t>
      </w:r>
      <w:proofErr w:type="gramEnd"/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6326" w:rsidRPr="006C23B3" w:rsidRDefault="00B1632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9) </w:t>
      </w:r>
      <w:r w:rsidR="003E0C86" w:rsidRPr="006C23B3">
        <w:rPr>
          <w:rFonts w:ascii="Times New Roman" w:hAnsi="Times New Roman" w:cs="Times New Roman"/>
          <w:sz w:val="24"/>
          <w:szCs w:val="24"/>
        </w:rPr>
        <w:t>What is a somatic cell gene therapy?</w:t>
      </w:r>
    </w:p>
    <w:p w:rsidR="003E0C86" w:rsidRPr="006C23B3" w:rsidRDefault="003E0C8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gene of interest is transferred into the fertilized egg of the individual</w:t>
      </w:r>
    </w:p>
    <w:p w:rsidR="003E0C86" w:rsidRPr="006C23B3" w:rsidRDefault="003E0C86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="00E66DDF" w:rsidRPr="006C23B3">
        <w:rPr>
          <w:rFonts w:ascii="Times New Roman" w:hAnsi="Times New Roman" w:cs="Times New Roman"/>
          <w:sz w:val="24"/>
          <w:szCs w:val="24"/>
        </w:rPr>
        <w:t>transgenes</w:t>
      </w:r>
      <w:proofErr w:type="spellEnd"/>
      <w:proofErr w:type="gramEnd"/>
      <w:r w:rsidR="00E66DDF" w:rsidRPr="006C23B3">
        <w:rPr>
          <w:rFonts w:ascii="Times New Roman" w:hAnsi="Times New Roman" w:cs="Times New Roman"/>
          <w:sz w:val="24"/>
          <w:szCs w:val="24"/>
        </w:rPr>
        <w:t xml:space="preserve"> are identified and placed into viruses for infection into the gametes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6C23B3">
        <w:rPr>
          <w:rFonts w:ascii="Times New Roman" w:hAnsi="Times New Roman" w:cs="Times New Roman"/>
          <w:sz w:val="24"/>
          <w:szCs w:val="24"/>
        </w:rPr>
        <w:t>transgenes</w:t>
      </w:r>
      <w:proofErr w:type="spellEnd"/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are implanted into bacterial cells and then put into the patient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6C23B3">
        <w:rPr>
          <w:rFonts w:ascii="Times New Roman" w:hAnsi="Times New Roman" w:cs="Times New Roman"/>
          <w:sz w:val="24"/>
          <w:szCs w:val="24"/>
        </w:rPr>
        <w:t>transgenes</w:t>
      </w:r>
      <w:proofErr w:type="spellEnd"/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are placed into bacterial cells and then put into the patient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wild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type genes are introduced into and expressed in cells of the person’s body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e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Therapy</w:t>
      </w:r>
      <w:proofErr w:type="gramEnd"/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10) What is a gene addition procedure?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adding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an additional gene while removing another gene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recombining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in the gene of interest into a loci of high expression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PCR to add functionality to tissues of interest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adding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functional copies of the gene that is defective into the genome of the patient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introducing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transgene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at the loci of the normal gene in the host’s genome using homologous recombination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d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16.2 Human Gene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Therapy</w:t>
      </w:r>
      <w:proofErr w:type="gramEnd"/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11) The recorded pattern of DNA polymorphisms in an individual is called: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northern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western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blot.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polymorphism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comparison analysis.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m</w:t>
      </w:r>
      <w:r w:rsidR="00820BB9">
        <w:rPr>
          <w:rFonts w:ascii="Times New Roman" w:hAnsi="Times New Roman" w:cs="Times New Roman"/>
          <w:sz w:val="24"/>
          <w:szCs w:val="24"/>
        </w:rPr>
        <w:t>i</w:t>
      </w:r>
      <w:r w:rsidRPr="006C23B3">
        <w:rPr>
          <w:rFonts w:ascii="Times New Roman" w:hAnsi="Times New Roman" w:cs="Times New Roman"/>
          <w:sz w:val="24"/>
          <w:szCs w:val="24"/>
        </w:rPr>
        <w:t>croarray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experiment.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e) DNA fingerprint.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e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Section: 16.3 DNA Profiling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E66DDF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Pr="006C23B3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lastRenderedPageBreak/>
        <w:t>12) What is a VNTR (variable number tandem repeat)?</w:t>
      </w:r>
    </w:p>
    <w:p w:rsidR="00E66DDF" w:rsidRPr="006C23B3" w:rsidRDefault="00E66DD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determination of the polymorphisms</w:t>
      </w:r>
      <w:r w:rsidR="00C84B60" w:rsidRPr="006C23B3">
        <w:rPr>
          <w:rFonts w:ascii="Times New Roman" w:hAnsi="Times New Roman" w:cs="Times New Roman"/>
          <w:sz w:val="24"/>
          <w:szCs w:val="24"/>
        </w:rPr>
        <w:t xml:space="preserve"> across all loci in an individual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polymorphic locus in humans of short DNA sequences that are present as several tandem repeats of varied length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polymorphic locus that codes for protein expression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method for assessing gene expression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number of copies of a gene duplication in each genome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b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Section: 16.3 DNA Profiling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13) Who should have identical genomes?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identical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twins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one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parent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and child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fraternal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twins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Pr="006C23B3">
        <w:rPr>
          <w:rFonts w:ascii="Times New Roman" w:hAnsi="Times New Roman" w:cs="Times New Roman"/>
          <w:sz w:val="24"/>
          <w:szCs w:val="24"/>
        </w:rPr>
        <w:t>bother</w:t>
      </w:r>
      <w:proofErr w:type="spellEnd"/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and sister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a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Section: 16.3 DNA Profiling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14) Insulin was the first protein to be produced from: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bacteria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>.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cadavers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>.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cows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>.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yeast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>.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tissue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culture.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a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16.4 DNA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Production</w:t>
      </w:r>
      <w:proofErr w:type="gramEnd"/>
      <w:r w:rsidRPr="00E0006F">
        <w:rPr>
          <w:rFonts w:ascii="Times New Roman" w:hAnsi="Times New Roman" w:cs="Times New Roman"/>
          <w:b/>
          <w:sz w:val="24"/>
          <w:szCs w:val="24"/>
        </w:rPr>
        <w:t xml:space="preserve"> of Eukaryotic Proteins in Bacteria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B60" w:rsidRPr="006C23B3" w:rsidRDefault="00C84B6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15) </w:t>
      </w:r>
      <w:r w:rsidR="00E93E8C" w:rsidRPr="006C23B3">
        <w:rPr>
          <w:rFonts w:ascii="Times New Roman" w:hAnsi="Times New Roman" w:cs="Times New Roman"/>
          <w:sz w:val="24"/>
          <w:szCs w:val="24"/>
        </w:rPr>
        <w:t xml:space="preserve">The human growth hormone gene requires what additional sequences to </w:t>
      </w:r>
      <w:proofErr w:type="gramStart"/>
      <w:r w:rsidR="00E93E8C" w:rsidRPr="006C23B3">
        <w:rPr>
          <w:rFonts w:ascii="Times New Roman" w:hAnsi="Times New Roman" w:cs="Times New Roman"/>
          <w:sz w:val="24"/>
          <w:szCs w:val="24"/>
        </w:rPr>
        <w:t>expressed</w:t>
      </w:r>
      <w:proofErr w:type="gramEnd"/>
      <w:r w:rsidR="00E93E8C" w:rsidRPr="006C23B3">
        <w:rPr>
          <w:rFonts w:ascii="Times New Roman" w:hAnsi="Times New Roman" w:cs="Times New Roman"/>
          <w:sz w:val="24"/>
          <w:szCs w:val="24"/>
        </w:rPr>
        <w:t xml:space="preserve"> in </w:t>
      </w:r>
      <w:r w:rsidR="00E93E8C" w:rsidRPr="006C23B3">
        <w:rPr>
          <w:rFonts w:ascii="Times New Roman" w:hAnsi="Times New Roman" w:cs="Times New Roman"/>
          <w:i/>
          <w:iCs/>
          <w:sz w:val="24"/>
          <w:szCs w:val="24"/>
        </w:rPr>
        <w:t>E. coli</w:t>
      </w:r>
      <w:r w:rsidR="00E93E8C" w:rsidRPr="006C23B3">
        <w:rPr>
          <w:rFonts w:ascii="Times New Roman" w:hAnsi="Times New Roman" w:cs="Times New Roman"/>
          <w:sz w:val="24"/>
          <w:szCs w:val="24"/>
        </w:rPr>
        <w:t>?</w:t>
      </w:r>
    </w:p>
    <w:p w:rsidR="00E93E8C" w:rsidRPr="006C23B3" w:rsidRDefault="00E93E8C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6C23B3">
        <w:rPr>
          <w:rFonts w:ascii="Times New Roman" w:hAnsi="Times New Roman" w:cs="Times New Roman"/>
          <w:sz w:val="24"/>
          <w:szCs w:val="24"/>
        </w:rPr>
        <w:t>centromere</w:t>
      </w:r>
      <w:proofErr w:type="spellEnd"/>
      <w:proofErr w:type="gramEnd"/>
    </w:p>
    <w:p w:rsidR="00E93E8C" w:rsidRPr="006C23B3" w:rsidRDefault="00E93E8C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r w:rsidR="003D0FF0" w:rsidRPr="006C23B3">
        <w:rPr>
          <w:rFonts w:ascii="Times New Roman" w:hAnsi="Times New Roman" w:cs="Times New Roman"/>
          <w:sz w:val="24"/>
          <w:szCs w:val="24"/>
        </w:rPr>
        <w:t>ribosome-bonding site</w:t>
      </w:r>
    </w:p>
    <w:p w:rsidR="003D0FF0" w:rsidRPr="006C23B3" w:rsidRDefault="003D0FF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promoter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and ribosome-binding site</w:t>
      </w:r>
    </w:p>
    <w:p w:rsidR="003D0FF0" w:rsidRPr="006C23B3" w:rsidRDefault="003D0FF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6C23B3">
        <w:rPr>
          <w:rFonts w:ascii="Times New Roman" w:hAnsi="Times New Roman" w:cs="Times New Roman"/>
          <w:sz w:val="24"/>
          <w:szCs w:val="24"/>
        </w:rPr>
        <w:t>introns</w:t>
      </w:r>
      <w:proofErr w:type="spellEnd"/>
      <w:proofErr w:type="gramEnd"/>
    </w:p>
    <w:p w:rsidR="003D0FF0" w:rsidRPr="006C23B3" w:rsidRDefault="003D0FF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promoter</w:t>
      </w:r>
      <w:proofErr w:type="gramEnd"/>
    </w:p>
    <w:p w:rsidR="003D0FF0" w:rsidRPr="006C23B3" w:rsidRDefault="003D0FF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c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16.4 DNA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Production</w:t>
      </w:r>
      <w:proofErr w:type="gramEnd"/>
      <w:r w:rsidRPr="00E0006F">
        <w:rPr>
          <w:rFonts w:ascii="Times New Roman" w:hAnsi="Times New Roman" w:cs="Times New Roman"/>
          <w:b/>
          <w:sz w:val="24"/>
          <w:szCs w:val="24"/>
        </w:rPr>
        <w:t xml:space="preserve"> of Eukaryotic Proteins in Bacteria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D0FF0" w:rsidRDefault="003D0FF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Pr="006C23B3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FF0" w:rsidRPr="006C23B3" w:rsidRDefault="003D0FF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lastRenderedPageBreak/>
        <w:t>16) How can a transgenic plant be made?</w:t>
      </w:r>
    </w:p>
    <w:p w:rsidR="003D0FF0" w:rsidRPr="006C23B3" w:rsidRDefault="003D0FF0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="000359CF" w:rsidRPr="006C23B3">
        <w:rPr>
          <w:rFonts w:ascii="Times New Roman" w:hAnsi="Times New Roman" w:cs="Times New Roman"/>
          <w:sz w:val="24"/>
          <w:szCs w:val="24"/>
        </w:rPr>
        <w:t>microprojective</w:t>
      </w:r>
      <w:proofErr w:type="spellEnd"/>
      <w:proofErr w:type="gramEnd"/>
      <w:r w:rsidR="000359CF" w:rsidRPr="006C23B3">
        <w:rPr>
          <w:rFonts w:ascii="Times New Roman" w:hAnsi="Times New Roman" w:cs="Times New Roman"/>
          <w:sz w:val="24"/>
          <w:szCs w:val="24"/>
        </w:rPr>
        <w:t xml:space="preserve"> bombardment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 w:rsidRPr="006C23B3">
        <w:rPr>
          <w:rFonts w:ascii="Times New Roman" w:hAnsi="Times New Roman" w:cs="Times New Roman"/>
          <w:sz w:val="24"/>
          <w:szCs w:val="24"/>
        </w:rPr>
        <w:t>electroporation</w:t>
      </w:r>
      <w:proofErr w:type="spellEnd"/>
      <w:proofErr w:type="gramEnd"/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C23B3">
        <w:rPr>
          <w:rFonts w:ascii="Times New Roman" w:hAnsi="Times New Roman" w:cs="Times New Roman"/>
          <w:i/>
          <w:iCs/>
          <w:sz w:val="24"/>
          <w:szCs w:val="24"/>
        </w:rPr>
        <w:t>Agrobacterium</w:t>
      </w:r>
      <w:proofErr w:type="spellEnd"/>
      <w:r w:rsidRPr="006C23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C23B3">
        <w:rPr>
          <w:rFonts w:ascii="Times New Roman" w:hAnsi="Times New Roman" w:cs="Times New Roman"/>
          <w:i/>
          <w:iCs/>
          <w:sz w:val="24"/>
          <w:szCs w:val="24"/>
        </w:rPr>
        <w:t>tumefasciens</w:t>
      </w:r>
      <w:proofErr w:type="spellEnd"/>
      <w:r w:rsidRPr="006C23B3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6C23B3">
        <w:rPr>
          <w:rFonts w:ascii="Times New Roman" w:hAnsi="Times New Roman" w:cs="Times New Roman"/>
          <w:sz w:val="24"/>
          <w:szCs w:val="24"/>
        </w:rPr>
        <w:t>mediated transformation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F factor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a) 1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b) 2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c) 3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d) 4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e) 1, 2 and 3 are correct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e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Section: 16.4 DNA </w:t>
      </w:r>
      <w:proofErr w:type="gramStart"/>
      <w:r w:rsidRPr="00E0006F">
        <w:rPr>
          <w:rFonts w:ascii="Times New Roman" w:hAnsi="Times New Roman" w:cs="Times New Roman"/>
          <w:b/>
          <w:sz w:val="24"/>
          <w:szCs w:val="24"/>
        </w:rPr>
        <w:t>Production</w:t>
      </w:r>
      <w:proofErr w:type="gramEnd"/>
      <w:r w:rsidRPr="00E0006F">
        <w:rPr>
          <w:rFonts w:ascii="Times New Roman" w:hAnsi="Times New Roman" w:cs="Times New Roman"/>
          <w:b/>
          <w:sz w:val="24"/>
          <w:szCs w:val="24"/>
        </w:rPr>
        <w:t xml:space="preserve"> of Eukaryotic Proteins in Bacteria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b/>
          <w:sz w:val="24"/>
          <w:szCs w:val="24"/>
        </w:rPr>
        <w:t>Medium</w:t>
      </w:r>
    </w:p>
    <w:p w:rsidR="000359CF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9CF" w:rsidRPr="006C23B3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0359CF" w:rsidRPr="006C23B3">
        <w:rPr>
          <w:rFonts w:ascii="Times New Roman" w:hAnsi="Times New Roman" w:cs="Times New Roman"/>
          <w:sz w:val="24"/>
          <w:szCs w:val="24"/>
        </w:rPr>
        <w:t xml:space="preserve">) What does </w:t>
      </w:r>
      <w:proofErr w:type="spellStart"/>
      <w:r w:rsidR="000359CF" w:rsidRPr="006C23B3">
        <w:rPr>
          <w:rFonts w:ascii="Times New Roman" w:hAnsi="Times New Roman" w:cs="Times New Roman"/>
          <w:sz w:val="24"/>
          <w:szCs w:val="24"/>
        </w:rPr>
        <w:t>totipotency</w:t>
      </w:r>
      <w:proofErr w:type="spellEnd"/>
      <w:r w:rsidR="000359CF" w:rsidRPr="006C23B3">
        <w:rPr>
          <w:rFonts w:ascii="Times New Roman" w:hAnsi="Times New Roman" w:cs="Times New Roman"/>
          <w:sz w:val="24"/>
          <w:szCs w:val="24"/>
        </w:rPr>
        <w:t xml:space="preserve"> mean?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the cell cannot produce tissue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the cell has an unlimited ability to divide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cells cannot undergo differentiation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ability of a single cell to produce all of the differentiated cells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the cell has an unlimited ability to express protein</w:t>
      </w: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d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Section: 16.5 Transgenic Animals and Plants</w:t>
      </w:r>
    </w:p>
    <w:p w:rsidR="00685EF2" w:rsidRPr="00E0006F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006F"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0359CF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Which of the following is/are </w:t>
      </w:r>
      <w:r w:rsidRPr="00685EF2">
        <w:rPr>
          <w:rFonts w:ascii="Times New Roman" w:hAnsi="Times New Roman" w:cs="Times New Roman"/>
          <w:i/>
          <w:sz w:val="24"/>
          <w:szCs w:val="24"/>
          <w:u w:val="single"/>
        </w:rPr>
        <w:t>true</w:t>
      </w:r>
      <w:r>
        <w:rPr>
          <w:rFonts w:ascii="Times New Roman" w:hAnsi="Times New Roman" w:cs="Times New Roman"/>
          <w:sz w:val="24"/>
          <w:szCs w:val="24"/>
        </w:rPr>
        <w:t xml:space="preserve"> regarding the production of a knock-out mouse using a gene targeting vector?</w:t>
      </w: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The </w:t>
      </w:r>
      <w:proofErr w:type="spellStart"/>
      <w:r w:rsidRPr="00442E52">
        <w:rPr>
          <w:rFonts w:ascii="Times New Roman" w:hAnsi="Times New Roman" w:cs="Times New Roman"/>
          <w:i/>
          <w:sz w:val="24"/>
          <w:szCs w:val="24"/>
        </w:rPr>
        <w:t>neo</w:t>
      </w:r>
      <w:r w:rsidRPr="00442E52">
        <w:rPr>
          <w:rFonts w:ascii="Times New Roman" w:hAnsi="Times New Roman" w:cs="Times New Roman"/>
          <w:i/>
          <w:sz w:val="24"/>
          <w:szCs w:val="24"/>
          <w:vertAlign w:val="superscript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 is inserted into the gene of interest</w:t>
      </w: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The gene construct recombines with the homologous sequence by homologous recombination.</w:t>
      </w:r>
    </w:p>
    <w:p w:rsidR="00685EF2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The </w:t>
      </w:r>
      <w:proofErr w:type="spellStart"/>
      <w:r w:rsidR="00442E52">
        <w:rPr>
          <w:rFonts w:ascii="Times New Roman" w:hAnsi="Times New Roman" w:cs="Times New Roman"/>
          <w:sz w:val="24"/>
          <w:szCs w:val="24"/>
        </w:rPr>
        <w:t>tkHSV</w:t>
      </w:r>
      <w:proofErr w:type="spellEnd"/>
      <w:r w:rsidR="00442E52">
        <w:rPr>
          <w:rFonts w:ascii="Times New Roman" w:hAnsi="Times New Roman" w:cs="Times New Roman"/>
          <w:sz w:val="24"/>
          <w:szCs w:val="24"/>
        </w:rPr>
        <w:t xml:space="preserve"> gene is used to eliminate cells that show targeted integration.</w:t>
      </w: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Both </w:t>
      </w:r>
      <w:proofErr w:type="gramStart"/>
      <w:r>
        <w:rPr>
          <w:rFonts w:ascii="Times New Roman" w:hAnsi="Times New Roman" w:cs="Times New Roman"/>
          <w:sz w:val="24"/>
          <w:szCs w:val="24"/>
        </w:rPr>
        <w:t>a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All of the above</w:t>
      </w:r>
    </w:p>
    <w:p w:rsidR="00685EF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442E52" w:rsidRPr="002C47D4" w:rsidRDefault="00442E52" w:rsidP="00442E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7D4">
        <w:rPr>
          <w:rFonts w:ascii="Times New Roman" w:hAnsi="Times New Roman" w:cs="Times New Roman"/>
          <w:b/>
          <w:sz w:val="24"/>
          <w:szCs w:val="24"/>
        </w:rPr>
        <w:t>Section: 16.6 Reversing Genetics: Dissecting Biological Processes by Inhibiting Gene Expression</w:t>
      </w:r>
    </w:p>
    <w:p w:rsidR="00442E52" w:rsidRPr="002C47D4" w:rsidRDefault="00442E52" w:rsidP="00442E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7D4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E52" w:rsidRPr="006C23B3" w:rsidRDefault="00442E5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9CF" w:rsidRPr="006C23B3" w:rsidRDefault="000359CF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85EF2">
        <w:rPr>
          <w:rFonts w:ascii="Times New Roman" w:hAnsi="Times New Roman" w:cs="Times New Roman"/>
          <w:sz w:val="24"/>
          <w:szCs w:val="24"/>
        </w:rPr>
        <w:t>9</w:t>
      </w:r>
      <w:r w:rsidRPr="006C23B3">
        <w:rPr>
          <w:rFonts w:ascii="Times New Roman" w:hAnsi="Times New Roman" w:cs="Times New Roman"/>
          <w:sz w:val="24"/>
          <w:szCs w:val="24"/>
        </w:rPr>
        <w:t xml:space="preserve">) </w:t>
      </w:r>
      <w:r w:rsidR="00784B99" w:rsidRPr="006C23B3">
        <w:rPr>
          <w:rFonts w:ascii="Times New Roman" w:hAnsi="Times New Roman" w:cs="Times New Roman"/>
          <w:sz w:val="24"/>
          <w:szCs w:val="24"/>
        </w:rPr>
        <w:t>What is reverse genetics?</w:t>
      </w:r>
    </w:p>
    <w:p w:rsidR="00784B99" w:rsidRPr="006C23B3" w:rsidRDefault="00784B99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DNA or protein sequence is used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 xml:space="preserve"> to genetically engineer a mutant to determine protein function</w:t>
      </w:r>
    </w:p>
    <w:p w:rsidR="00784B99" w:rsidRPr="006C23B3" w:rsidRDefault="00784B99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protein is isolated and the function is determined via enzymatic assays</w:t>
      </w:r>
    </w:p>
    <w:p w:rsidR="00784B99" w:rsidRPr="006C23B3" w:rsidRDefault="00784B99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 geneticist looks at a pedigree to map a gene</w:t>
      </w:r>
    </w:p>
    <w:p w:rsidR="00784B99" w:rsidRPr="006C23B3" w:rsidRDefault="00784B99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process by which a scientist identifies a mutant phenotype and works toward cloning the mutated gene</w:t>
      </w:r>
    </w:p>
    <w:p w:rsidR="00784B99" w:rsidRPr="006C23B3" w:rsidRDefault="00784B99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a geneticist looks at a cross to map a gene</w:t>
      </w:r>
    </w:p>
    <w:p w:rsidR="00784B99" w:rsidRPr="006C23B3" w:rsidRDefault="00784B99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a</w:t>
      </w:r>
    </w:p>
    <w:p w:rsidR="00685EF2" w:rsidRPr="002C47D4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7D4">
        <w:rPr>
          <w:rFonts w:ascii="Times New Roman" w:hAnsi="Times New Roman" w:cs="Times New Roman"/>
          <w:b/>
          <w:sz w:val="24"/>
          <w:szCs w:val="24"/>
        </w:rPr>
        <w:t>Section: 16.6 Reversing Genetics: Dissecting Biological Processes by Inhibiting Gene Expression</w:t>
      </w:r>
    </w:p>
    <w:p w:rsidR="00685EF2" w:rsidRPr="002C47D4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7D4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84B99" w:rsidRPr="006C23B3" w:rsidRDefault="00784B99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B99" w:rsidRPr="006C23B3" w:rsidRDefault="00685EF2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84B99" w:rsidRPr="006C23B3">
        <w:rPr>
          <w:rFonts w:ascii="Times New Roman" w:hAnsi="Times New Roman" w:cs="Times New Roman"/>
          <w:sz w:val="24"/>
          <w:szCs w:val="24"/>
        </w:rPr>
        <w:t xml:space="preserve">) </w:t>
      </w:r>
      <w:r w:rsidR="00C91A9A" w:rsidRPr="006C23B3">
        <w:rPr>
          <w:rFonts w:ascii="Times New Roman" w:hAnsi="Times New Roman" w:cs="Times New Roman"/>
          <w:sz w:val="24"/>
          <w:szCs w:val="24"/>
        </w:rPr>
        <w:t xml:space="preserve">Expressing </w:t>
      </w:r>
      <w:proofErr w:type="spellStart"/>
      <w:r w:rsidR="00C91A9A" w:rsidRPr="006C23B3">
        <w:rPr>
          <w:rFonts w:ascii="Times New Roman" w:hAnsi="Times New Roman" w:cs="Times New Roman"/>
          <w:sz w:val="24"/>
          <w:szCs w:val="24"/>
        </w:rPr>
        <w:t>dsRNA</w:t>
      </w:r>
      <w:proofErr w:type="spellEnd"/>
      <w:r w:rsidR="00C91A9A" w:rsidRPr="006C23B3">
        <w:rPr>
          <w:rFonts w:ascii="Times New Roman" w:hAnsi="Times New Roman" w:cs="Times New Roman"/>
          <w:sz w:val="24"/>
          <w:szCs w:val="24"/>
        </w:rPr>
        <w:t xml:space="preserve"> from a gene to shut down expression is called:</w:t>
      </w: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sense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RNA.</w:t>
      </w: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6C23B3">
        <w:rPr>
          <w:rFonts w:ascii="Times New Roman" w:hAnsi="Times New Roman" w:cs="Times New Roman"/>
          <w:sz w:val="24"/>
          <w:szCs w:val="24"/>
        </w:rPr>
        <w:t>RNAi</w:t>
      </w:r>
      <w:proofErr w:type="spellEnd"/>
      <w:r w:rsidRPr="006C23B3">
        <w:rPr>
          <w:rFonts w:ascii="Times New Roman" w:hAnsi="Times New Roman" w:cs="Times New Roman"/>
          <w:sz w:val="24"/>
          <w:szCs w:val="24"/>
        </w:rPr>
        <w:t>.</w:t>
      </w: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promoter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bashing.</w:t>
      </w: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antisense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RNA.</w:t>
      </w: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C23B3">
        <w:rPr>
          <w:rFonts w:ascii="Times New Roman" w:hAnsi="Times New Roman" w:cs="Times New Roman"/>
          <w:sz w:val="24"/>
          <w:szCs w:val="24"/>
        </w:rPr>
        <w:t>gene</w:t>
      </w:r>
      <w:proofErr w:type="gramEnd"/>
      <w:r w:rsidRPr="006C23B3">
        <w:rPr>
          <w:rFonts w:ascii="Times New Roman" w:hAnsi="Times New Roman" w:cs="Times New Roman"/>
          <w:sz w:val="24"/>
          <w:szCs w:val="24"/>
        </w:rPr>
        <w:t xml:space="preserve"> expression microarray.</w:t>
      </w: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sz w:val="24"/>
          <w:szCs w:val="24"/>
        </w:rPr>
        <w:t>Answer: b</w:t>
      </w:r>
    </w:p>
    <w:p w:rsidR="00685EF2" w:rsidRPr="002C47D4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7D4">
        <w:rPr>
          <w:rFonts w:ascii="Times New Roman" w:hAnsi="Times New Roman" w:cs="Times New Roman"/>
          <w:b/>
          <w:sz w:val="24"/>
          <w:szCs w:val="24"/>
        </w:rPr>
        <w:t>Section: 16.6 Reversing Genetics: Dissecting Biological Processes by Inhibiting Gene Expression</w:t>
      </w:r>
    </w:p>
    <w:p w:rsidR="00685EF2" w:rsidRPr="002C47D4" w:rsidRDefault="00685EF2" w:rsidP="00685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7D4">
        <w:rPr>
          <w:rFonts w:ascii="Times New Roman" w:hAnsi="Times New Roman" w:cs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1A9A" w:rsidRPr="006C23B3" w:rsidRDefault="00C91A9A" w:rsidP="006C2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91A9A" w:rsidRPr="006C23B3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581FAF"/>
    <w:rsid w:val="00000857"/>
    <w:rsid w:val="00022A80"/>
    <w:rsid w:val="000359CF"/>
    <w:rsid w:val="00104540"/>
    <w:rsid w:val="00373026"/>
    <w:rsid w:val="0039475D"/>
    <w:rsid w:val="003D0FF0"/>
    <w:rsid w:val="003E0C86"/>
    <w:rsid w:val="00442E52"/>
    <w:rsid w:val="004A33E3"/>
    <w:rsid w:val="004E283D"/>
    <w:rsid w:val="00581FAF"/>
    <w:rsid w:val="00685EF2"/>
    <w:rsid w:val="006A0D38"/>
    <w:rsid w:val="006C23B3"/>
    <w:rsid w:val="007459A7"/>
    <w:rsid w:val="007837B7"/>
    <w:rsid w:val="00784B99"/>
    <w:rsid w:val="00820BB9"/>
    <w:rsid w:val="00851A6B"/>
    <w:rsid w:val="008C1298"/>
    <w:rsid w:val="009A01C7"/>
    <w:rsid w:val="00A1747E"/>
    <w:rsid w:val="00AB659E"/>
    <w:rsid w:val="00B16326"/>
    <w:rsid w:val="00B8060F"/>
    <w:rsid w:val="00BA53EB"/>
    <w:rsid w:val="00C266BB"/>
    <w:rsid w:val="00C84B60"/>
    <w:rsid w:val="00C91A9A"/>
    <w:rsid w:val="00C93D6F"/>
    <w:rsid w:val="00D56AA8"/>
    <w:rsid w:val="00E66DDF"/>
    <w:rsid w:val="00E93E8C"/>
    <w:rsid w:val="00EA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FAF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2015-08-12T07:02:00Z</dcterms:created>
  <dcterms:modified xsi:type="dcterms:W3CDTF">2015-08-12T07:42:00Z</dcterms:modified>
</cp:coreProperties>
</file>